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C43B" w14:textId="00A58680" w:rsidR="0087036F" w:rsidRPr="007960C4" w:rsidRDefault="0087036F" w:rsidP="0087036F">
      <w:pPr>
        <w:spacing w:line="240" w:lineRule="auto"/>
        <w:rPr>
          <w:rFonts w:ascii="Myriad Pro" w:hAnsi="Myriad Pro"/>
          <w:color w:val="000000" w:themeColor="text1"/>
          <w:szCs w:val="20"/>
        </w:rPr>
      </w:pPr>
      <w:r w:rsidRPr="007960C4">
        <w:rPr>
          <w:rFonts w:ascii="Myriad Pro" w:hAnsi="Myriad Pro"/>
          <w:color w:val="000000" w:themeColor="text1"/>
          <w:szCs w:val="20"/>
        </w:rPr>
        <w:t>Please complete all of the information on this booking form to reserve an advertising spot within the Preview Brochure or Conference Programme. All Preview Brochure advertisements are being offered as a half-page or full-page size only.</w:t>
      </w:r>
    </w:p>
    <w:p w14:paraId="6E9F6598" w14:textId="01EEE0DC" w:rsidR="0053550D" w:rsidRPr="007960C4" w:rsidRDefault="0087036F" w:rsidP="0087036F">
      <w:pPr>
        <w:spacing w:line="240" w:lineRule="auto"/>
        <w:rPr>
          <w:rFonts w:ascii="Myriad Pro" w:hAnsi="Myriad Pro"/>
          <w:color w:val="000000" w:themeColor="text1"/>
          <w:szCs w:val="20"/>
        </w:rPr>
      </w:pPr>
      <w:r w:rsidRPr="007960C4">
        <w:rPr>
          <w:rFonts w:ascii="Myriad Pro" w:hAnsi="Myriad Pro"/>
          <w:color w:val="000000" w:themeColor="text1"/>
          <w:szCs w:val="20"/>
        </w:rPr>
        <w:t>Please note that artwork must also be approved by IATEFL for inclusion and payment must be received before the artwork deadline date.</w:t>
      </w:r>
    </w:p>
    <w:tbl>
      <w:tblPr>
        <w:tblStyle w:val="TableGrid"/>
        <w:tblW w:w="9759" w:type="dxa"/>
        <w:tblInd w:w="12" w:type="dxa"/>
        <w:tblBorders>
          <w:top w:val="single" w:sz="4" w:space="0" w:color="596CDD"/>
          <w:left w:val="single" w:sz="4" w:space="0" w:color="596CDD"/>
          <w:bottom w:val="single" w:sz="4" w:space="0" w:color="596CDD"/>
          <w:right w:val="single" w:sz="4" w:space="0" w:color="596CDD"/>
          <w:insideH w:val="single" w:sz="4" w:space="0" w:color="596CDD"/>
          <w:insideV w:val="single" w:sz="4" w:space="0" w:color="596CDD"/>
        </w:tblBorders>
        <w:tblCellMar>
          <w:top w:w="31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85"/>
        <w:gridCol w:w="1980"/>
        <w:gridCol w:w="1559"/>
        <w:gridCol w:w="2835"/>
      </w:tblGrid>
      <w:tr w:rsidR="007960C4" w:rsidRPr="007960C4" w14:paraId="628B3975" w14:textId="77777777" w:rsidTr="004F1E72">
        <w:trPr>
          <w:trHeight w:val="325"/>
        </w:trPr>
        <w:tc>
          <w:tcPr>
            <w:tcW w:w="9759" w:type="dxa"/>
            <w:gridSpan w:val="4"/>
            <w:shd w:val="clear" w:color="auto" w:fill="347EBF"/>
          </w:tcPr>
          <w:p w14:paraId="2D243ED5" w14:textId="77777777" w:rsidR="008E5F18" w:rsidRPr="008F6978" w:rsidRDefault="008E5F18" w:rsidP="00767A16">
            <w:pPr>
              <w:jc w:val="center"/>
              <w:rPr>
                <w:rFonts w:ascii="Myriad Pro" w:hAnsi="Myriad Pro"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b/>
                <w:color w:val="FFFFFF" w:themeColor="background1"/>
                <w:szCs w:val="20"/>
              </w:rPr>
              <w:t>Company details</w:t>
            </w:r>
          </w:p>
        </w:tc>
      </w:tr>
      <w:tr w:rsidR="007960C4" w:rsidRPr="007960C4" w14:paraId="272B33A4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122833AB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Company Name:</w:t>
            </w:r>
          </w:p>
        </w:tc>
        <w:tc>
          <w:tcPr>
            <w:tcW w:w="6374" w:type="dxa"/>
            <w:gridSpan w:val="3"/>
            <w:vAlign w:val="center"/>
          </w:tcPr>
          <w:p w14:paraId="2B52EBC2" w14:textId="65696C5D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3A6CFC1C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3F68DCF7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Key Contact Name:</w:t>
            </w:r>
          </w:p>
        </w:tc>
        <w:tc>
          <w:tcPr>
            <w:tcW w:w="6374" w:type="dxa"/>
            <w:gridSpan w:val="3"/>
            <w:vAlign w:val="center"/>
          </w:tcPr>
          <w:p w14:paraId="34F1C706" w14:textId="09D4A9FE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6BB70259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02108A3A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Key Contact Email:</w:t>
            </w:r>
          </w:p>
        </w:tc>
        <w:tc>
          <w:tcPr>
            <w:tcW w:w="6374" w:type="dxa"/>
            <w:gridSpan w:val="3"/>
            <w:vAlign w:val="center"/>
          </w:tcPr>
          <w:p w14:paraId="4F93948F" w14:textId="06591E10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4058A94D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66E1FD5A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Key Contact Telephone:</w:t>
            </w:r>
          </w:p>
        </w:tc>
        <w:tc>
          <w:tcPr>
            <w:tcW w:w="6374" w:type="dxa"/>
            <w:gridSpan w:val="3"/>
            <w:vAlign w:val="center"/>
          </w:tcPr>
          <w:p w14:paraId="06C14AA1" w14:textId="14B46C8C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239FDF4A" w14:textId="77777777" w:rsidTr="004F1E72">
        <w:trPr>
          <w:trHeight w:val="39"/>
        </w:trPr>
        <w:tc>
          <w:tcPr>
            <w:tcW w:w="9759" w:type="dxa"/>
            <w:gridSpan w:val="4"/>
            <w:shd w:val="clear" w:color="auto" w:fill="347EBF"/>
          </w:tcPr>
          <w:p w14:paraId="2463CC43" w14:textId="77777777" w:rsidR="008E5F18" w:rsidRPr="007960C4" w:rsidRDefault="008E5F18" w:rsidP="00767A16">
            <w:pPr>
              <w:jc w:val="center"/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2E7DA37C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4745CF28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Accounts Contact:</w:t>
            </w:r>
          </w:p>
        </w:tc>
        <w:tc>
          <w:tcPr>
            <w:tcW w:w="6374" w:type="dxa"/>
            <w:gridSpan w:val="3"/>
            <w:vAlign w:val="center"/>
          </w:tcPr>
          <w:p w14:paraId="5C2910FD" w14:textId="68B4EE8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55E8E8EE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24F5A344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Accounts Contact Email:</w:t>
            </w:r>
          </w:p>
        </w:tc>
        <w:tc>
          <w:tcPr>
            <w:tcW w:w="6374" w:type="dxa"/>
            <w:gridSpan w:val="3"/>
            <w:vAlign w:val="center"/>
          </w:tcPr>
          <w:p w14:paraId="7E852BA9" w14:textId="5F3F63F5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5474EA36" w14:textId="77777777" w:rsidTr="009116BF">
        <w:trPr>
          <w:trHeight w:val="369"/>
        </w:trPr>
        <w:tc>
          <w:tcPr>
            <w:tcW w:w="3385" w:type="dxa"/>
            <w:vAlign w:val="center"/>
          </w:tcPr>
          <w:p w14:paraId="633CDA16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Accounts Contact Telephone:</w:t>
            </w:r>
          </w:p>
        </w:tc>
        <w:tc>
          <w:tcPr>
            <w:tcW w:w="6374" w:type="dxa"/>
            <w:gridSpan w:val="3"/>
            <w:vAlign w:val="center"/>
          </w:tcPr>
          <w:p w14:paraId="30875FDA" w14:textId="1C64800A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5583BB13" w14:textId="77777777" w:rsidTr="007142B2">
        <w:trPr>
          <w:trHeight w:val="801"/>
        </w:trPr>
        <w:tc>
          <w:tcPr>
            <w:tcW w:w="3385" w:type="dxa"/>
            <w:vAlign w:val="center"/>
          </w:tcPr>
          <w:p w14:paraId="244A066A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Invoicing Address:</w:t>
            </w:r>
          </w:p>
        </w:tc>
        <w:tc>
          <w:tcPr>
            <w:tcW w:w="6374" w:type="dxa"/>
            <w:gridSpan w:val="3"/>
            <w:vAlign w:val="center"/>
          </w:tcPr>
          <w:p w14:paraId="46E4E075" w14:textId="14C09BFB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4C20268D" w14:textId="77777777" w:rsidTr="009116BF">
        <w:trPr>
          <w:trHeight w:val="364"/>
        </w:trPr>
        <w:tc>
          <w:tcPr>
            <w:tcW w:w="3385" w:type="dxa"/>
            <w:vAlign w:val="center"/>
          </w:tcPr>
          <w:p w14:paraId="39ACA830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VAT Number:</w:t>
            </w:r>
          </w:p>
        </w:tc>
        <w:tc>
          <w:tcPr>
            <w:tcW w:w="1980" w:type="dxa"/>
            <w:vAlign w:val="center"/>
          </w:tcPr>
          <w:p w14:paraId="2FBCFC93" w14:textId="546A928C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263A8" w14:textId="7777777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PO Number:</w:t>
            </w:r>
          </w:p>
        </w:tc>
        <w:tc>
          <w:tcPr>
            <w:tcW w:w="2835" w:type="dxa"/>
            <w:vAlign w:val="center"/>
          </w:tcPr>
          <w:p w14:paraId="2825C5C0" w14:textId="1784DF27" w:rsidR="008E5F18" w:rsidRPr="007960C4" w:rsidRDefault="008E5F18" w:rsidP="00767A16">
            <w:pPr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</w:tbl>
    <w:p w14:paraId="34BB1055" w14:textId="67BAF334" w:rsidR="008E5F18" w:rsidRPr="008F6978" w:rsidRDefault="008E5F18" w:rsidP="0053550D">
      <w:pPr>
        <w:spacing w:line="240" w:lineRule="auto"/>
        <w:rPr>
          <w:rFonts w:ascii="Myriad Pro" w:hAnsi="Myriad Pro"/>
          <w:color w:val="FFFFFF" w:themeColor="background1"/>
          <w:szCs w:val="20"/>
        </w:rPr>
      </w:pPr>
    </w:p>
    <w:tbl>
      <w:tblPr>
        <w:tblStyle w:val="TableGrid0"/>
        <w:tblW w:w="0" w:type="auto"/>
        <w:tblBorders>
          <w:top w:val="single" w:sz="4" w:space="0" w:color="596CDD"/>
          <w:left w:val="single" w:sz="4" w:space="0" w:color="596CDD"/>
          <w:bottom w:val="single" w:sz="4" w:space="0" w:color="596CDD"/>
          <w:right w:val="single" w:sz="4" w:space="0" w:color="596CDD"/>
          <w:insideH w:val="single" w:sz="4" w:space="0" w:color="596CDD"/>
          <w:insideV w:val="single" w:sz="4" w:space="0" w:color="596CDD"/>
        </w:tblBorders>
        <w:tblLook w:val="04A0" w:firstRow="1" w:lastRow="0" w:firstColumn="1" w:lastColumn="0" w:noHBand="0" w:noVBand="1"/>
      </w:tblPr>
      <w:tblGrid>
        <w:gridCol w:w="4571"/>
        <w:gridCol w:w="2086"/>
        <w:gridCol w:w="2230"/>
        <w:gridCol w:w="849"/>
      </w:tblGrid>
      <w:tr w:rsidR="008F6978" w:rsidRPr="008F6978" w14:paraId="4581D4A5" w14:textId="77777777" w:rsidTr="004F1E72">
        <w:tc>
          <w:tcPr>
            <w:tcW w:w="4571" w:type="dxa"/>
            <w:shd w:val="clear" w:color="auto" w:fill="347EBF"/>
          </w:tcPr>
          <w:p w14:paraId="166D6B48" w14:textId="2E9F1CFB" w:rsidR="0087036F" w:rsidRPr="008F6978" w:rsidRDefault="0087036F" w:rsidP="0087036F">
            <w:pPr>
              <w:rPr>
                <w:rFonts w:ascii="Myriad Pro" w:hAnsi="Myriad Pro"/>
                <w:b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b/>
                <w:color w:val="FFFFFF" w:themeColor="background1"/>
                <w:szCs w:val="20"/>
              </w:rPr>
              <w:t>Please select the advertisement space that you would like to reserve:</w:t>
            </w:r>
          </w:p>
        </w:tc>
        <w:tc>
          <w:tcPr>
            <w:tcW w:w="2086" w:type="dxa"/>
          </w:tcPr>
          <w:p w14:paraId="7EB977FA" w14:textId="0D8B289B" w:rsidR="0087036F" w:rsidRPr="008F6978" w:rsidRDefault="0087036F" w:rsidP="0053550D">
            <w:pPr>
              <w:rPr>
                <w:rFonts w:ascii="Myriad Pro" w:hAnsi="Myriad Pro"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color w:val="FFFFFF" w:themeColor="background1"/>
                <w:szCs w:val="20"/>
              </w:rPr>
              <w:t>Size (mm)</w:t>
            </w:r>
          </w:p>
        </w:tc>
        <w:tc>
          <w:tcPr>
            <w:tcW w:w="2230" w:type="dxa"/>
          </w:tcPr>
          <w:p w14:paraId="3DF48158" w14:textId="77777777" w:rsidR="0087036F" w:rsidRPr="008F6978" w:rsidRDefault="0087036F" w:rsidP="0053550D">
            <w:pPr>
              <w:rPr>
                <w:rFonts w:ascii="Myriad Pro" w:hAnsi="Myriad Pro"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color w:val="FFFFFF" w:themeColor="background1"/>
                <w:szCs w:val="20"/>
              </w:rPr>
              <w:t>Price</w:t>
            </w:r>
          </w:p>
          <w:p w14:paraId="2C3CB552" w14:textId="037FEFB7" w:rsidR="0087036F" w:rsidRPr="008F6978" w:rsidRDefault="0087036F" w:rsidP="0053550D">
            <w:pPr>
              <w:rPr>
                <w:rFonts w:ascii="Myriad Pro" w:hAnsi="Myriad Pro"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color w:val="FFFFFF" w:themeColor="background1"/>
                <w:szCs w:val="20"/>
              </w:rPr>
              <w:t>(Exclusive of VAT)</w:t>
            </w:r>
          </w:p>
        </w:tc>
        <w:tc>
          <w:tcPr>
            <w:tcW w:w="849" w:type="dxa"/>
          </w:tcPr>
          <w:p w14:paraId="3004DC3D" w14:textId="17393665" w:rsidR="0087036F" w:rsidRPr="008F6978" w:rsidRDefault="0087036F" w:rsidP="0053550D">
            <w:pPr>
              <w:rPr>
                <w:rFonts w:ascii="Myriad Pro" w:hAnsi="Myriad Pro"/>
                <w:color w:val="FFFFFF" w:themeColor="background1"/>
                <w:szCs w:val="20"/>
              </w:rPr>
            </w:pPr>
            <w:r w:rsidRPr="008F6978">
              <w:rPr>
                <w:rFonts w:ascii="Myriad Pro" w:hAnsi="Myriad Pro"/>
                <w:color w:val="FFFFFF" w:themeColor="background1"/>
                <w:szCs w:val="20"/>
              </w:rPr>
              <w:t>Please Select</w:t>
            </w:r>
          </w:p>
        </w:tc>
      </w:tr>
      <w:tr w:rsidR="007960C4" w:rsidRPr="007960C4" w14:paraId="10A11AAC" w14:textId="77777777" w:rsidTr="0074118B">
        <w:tc>
          <w:tcPr>
            <w:tcW w:w="4571" w:type="dxa"/>
          </w:tcPr>
          <w:p w14:paraId="20C79888" w14:textId="3E593B43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Preview Brochure | Half Page</w:t>
            </w:r>
          </w:p>
        </w:tc>
        <w:tc>
          <w:tcPr>
            <w:tcW w:w="2086" w:type="dxa"/>
            <w:shd w:val="clear" w:color="auto" w:fill="auto"/>
          </w:tcPr>
          <w:p w14:paraId="24336409" w14:textId="690D300C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184mm x 132mm</w:t>
            </w:r>
          </w:p>
        </w:tc>
        <w:tc>
          <w:tcPr>
            <w:tcW w:w="2230" w:type="dxa"/>
            <w:shd w:val="clear" w:color="auto" w:fill="auto"/>
          </w:tcPr>
          <w:p w14:paraId="629183CF" w14:textId="42628CCD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£36</w:t>
            </w:r>
            <w:r w:rsidR="00EA03CB">
              <w:rPr>
                <w:rFonts w:ascii="Myriad Pro" w:hAnsi="Myriad Pro"/>
                <w:color w:val="000000" w:themeColor="text1"/>
                <w:szCs w:val="20"/>
              </w:rPr>
              <w:t>5</w:t>
            </w:r>
            <w:r w:rsidRPr="007960C4">
              <w:rPr>
                <w:rFonts w:ascii="Myriad Pro" w:hAnsi="Myriad Pro"/>
                <w:color w:val="000000" w:themeColor="text1"/>
                <w:szCs w:val="20"/>
              </w:rPr>
              <w:t>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163737289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14:paraId="037A948A" w14:textId="5F5AD8DE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960C4" w:rsidRPr="007960C4" w14:paraId="7BE02E28" w14:textId="77777777" w:rsidTr="0074118B">
        <w:tc>
          <w:tcPr>
            <w:tcW w:w="4571" w:type="dxa"/>
          </w:tcPr>
          <w:p w14:paraId="0F88F63B" w14:textId="340807FA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Preview Brochure | Full Page</w:t>
            </w:r>
          </w:p>
        </w:tc>
        <w:tc>
          <w:tcPr>
            <w:tcW w:w="2086" w:type="dxa"/>
            <w:shd w:val="clear" w:color="auto" w:fill="auto"/>
          </w:tcPr>
          <w:p w14:paraId="145ADC53" w14:textId="407322BD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184mm x 270mm</w:t>
            </w:r>
          </w:p>
        </w:tc>
        <w:tc>
          <w:tcPr>
            <w:tcW w:w="2230" w:type="dxa"/>
            <w:shd w:val="clear" w:color="auto" w:fill="auto"/>
          </w:tcPr>
          <w:p w14:paraId="7CC31A0A" w14:textId="48546DB7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£50</w:t>
            </w:r>
            <w:r w:rsidR="00EA03CB">
              <w:rPr>
                <w:rFonts w:ascii="Myriad Pro" w:hAnsi="Myriad Pro"/>
                <w:color w:val="000000" w:themeColor="text1"/>
                <w:szCs w:val="20"/>
              </w:rPr>
              <w:t>5</w:t>
            </w:r>
            <w:r w:rsidRPr="007960C4">
              <w:rPr>
                <w:rFonts w:ascii="Myriad Pro" w:hAnsi="Myriad Pro"/>
                <w:color w:val="000000" w:themeColor="text1"/>
                <w:szCs w:val="20"/>
              </w:rPr>
              <w:t>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-1242940037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14:paraId="63CAF32F" w14:textId="6F9BED63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</w:tbl>
    <w:p w14:paraId="0A110908" w14:textId="27CC4475" w:rsidR="0087036F" w:rsidRPr="007960C4" w:rsidRDefault="0087036F" w:rsidP="0053550D">
      <w:pPr>
        <w:spacing w:line="240" w:lineRule="auto"/>
        <w:rPr>
          <w:rFonts w:ascii="Myriad Pro" w:hAnsi="Myriad Pro"/>
          <w:color w:val="000000" w:themeColor="text1"/>
          <w:szCs w:val="20"/>
        </w:rPr>
      </w:pPr>
    </w:p>
    <w:tbl>
      <w:tblPr>
        <w:tblStyle w:val="TableGrid0"/>
        <w:tblW w:w="9781" w:type="dxa"/>
        <w:tblInd w:w="-5" w:type="dxa"/>
        <w:tblBorders>
          <w:top w:val="single" w:sz="4" w:space="0" w:color="596CDD"/>
          <w:left w:val="single" w:sz="4" w:space="0" w:color="596CDD"/>
          <w:bottom w:val="single" w:sz="4" w:space="0" w:color="596CDD"/>
          <w:right w:val="single" w:sz="4" w:space="0" w:color="596CDD"/>
          <w:insideH w:val="single" w:sz="4" w:space="0" w:color="596CDD"/>
          <w:insideV w:val="single" w:sz="4" w:space="0" w:color="596CDD"/>
        </w:tblBorders>
        <w:tblLook w:val="04A0" w:firstRow="1" w:lastRow="0" w:firstColumn="1" w:lastColumn="0" w:noHBand="0" w:noVBand="1"/>
      </w:tblPr>
      <w:tblGrid>
        <w:gridCol w:w="4678"/>
        <w:gridCol w:w="2126"/>
        <w:gridCol w:w="2127"/>
        <w:gridCol w:w="850"/>
      </w:tblGrid>
      <w:tr w:rsidR="007960C4" w:rsidRPr="007960C4" w14:paraId="332D6493" w14:textId="5DAE3AC0" w:rsidTr="0074118B">
        <w:trPr>
          <w:trHeight w:val="253"/>
        </w:trPr>
        <w:tc>
          <w:tcPr>
            <w:tcW w:w="4678" w:type="dxa"/>
          </w:tcPr>
          <w:p w14:paraId="19DA65D5" w14:textId="14B0B3CB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Conference Programme | Inside Front Cover</w:t>
            </w:r>
          </w:p>
        </w:tc>
        <w:tc>
          <w:tcPr>
            <w:tcW w:w="2126" w:type="dxa"/>
            <w:shd w:val="clear" w:color="auto" w:fill="auto"/>
          </w:tcPr>
          <w:p w14:paraId="6A816821" w14:textId="53A5154B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210mm x 297mm*</w:t>
            </w:r>
          </w:p>
        </w:tc>
        <w:tc>
          <w:tcPr>
            <w:tcW w:w="2127" w:type="dxa"/>
            <w:shd w:val="clear" w:color="auto" w:fill="auto"/>
          </w:tcPr>
          <w:p w14:paraId="0184AC55" w14:textId="7ADD9E19" w:rsidR="004C46C4" w:rsidRPr="007960C4" w:rsidRDefault="00EA03CB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>
              <w:rPr>
                <w:rFonts w:ascii="Myriad Pro" w:hAnsi="Myriad Pro"/>
                <w:color w:val="000000" w:themeColor="text1"/>
                <w:szCs w:val="20"/>
              </w:rPr>
              <w:t>£990.00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-70856820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010B245" w14:textId="0CEC746C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960C4" w:rsidRPr="007960C4" w14:paraId="06DE9CDF" w14:textId="1B93B55E" w:rsidTr="0074118B">
        <w:trPr>
          <w:trHeight w:val="253"/>
        </w:trPr>
        <w:tc>
          <w:tcPr>
            <w:tcW w:w="4678" w:type="dxa"/>
          </w:tcPr>
          <w:p w14:paraId="6F783C82" w14:textId="5BA69B21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Conference Programme | Inside Back Cover</w:t>
            </w:r>
          </w:p>
        </w:tc>
        <w:tc>
          <w:tcPr>
            <w:tcW w:w="2126" w:type="dxa"/>
            <w:shd w:val="clear" w:color="auto" w:fill="auto"/>
          </w:tcPr>
          <w:p w14:paraId="72B630A6" w14:textId="3F447A1E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210mm x 297mm*</w:t>
            </w:r>
          </w:p>
        </w:tc>
        <w:tc>
          <w:tcPr>
            <w:tcW w:w="2127" w:type="dxa"/>
            <w:shd w:val="clear" w:color="auto" w:fill="auto"/>
          </w:tcPr>
          <w:p w14:paraId="52754006" w14:textId="3C2ED956" w:rsidR="004C46C4" w:rsidRPr="007960C4" w:rsidRDefault="00EA03CB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>
              <w:rPr>
                <w:rFonts w:ascii="Myriad Pro" w:hAnsi="Myriad Pro"/>
                <w:color w:val="000000" w:themeColor="text1"/>
                <w:szCs w:val="20"/>
              </w:rPr>
              <w:t>£915.00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5259569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CA1A8C0" w14:textId="578941DB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960C4" w:rsidRPr="007960C4" w14:paraId="6B4899BF" w14:textId="30D38772" w:rsidTr="0074118B">
        <w:trPr>
          <w:trHeight w:val="253"/>
        </w:trPr>
        <w:tc>
          <w:tcPr>
            <w:tcW w:w="4678" w:type="dxa"/>
          </w:tcPr>
          <w:p w14:paraId="2534DB93" w14:textId="16AAD6FC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Conference Programme | Full Page</w:t>
            </w:r>
          </w:p>
        </w:tc>
        <w:tc>
          <w:tcPr>
            <w:tcW w:w="2126" w:type="dxa"/>
            <w:shd w:val="clear" w:color="auto" w:fill="auto"/>
          </w:tcPr>
          <w:p w14:paraId="77D85198" w14:textId="32B93FA4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184mm x 270mm</w:t>
            </w:r>
            <w:r w:rsidR="0012264B">
              <w:rPr>
                <w:rFonts w:ascii="Myriad Pro" w:hAnsi="Myriad Pro"/>
                <w:color w:val="000000" w:themeColor="text1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14:paraId="40BF2117" w14:textId="03CB3D6D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£76</w:t>
            </w:r>
            <w:r w:rsidR="00EA03CB">
              <w:rPr>
                <w:rFonts w:ascii="Myriad Pro" w:hAnsi="Myriad Pro"/>
                <w:color w:val="000000" w:themeColor="text1"/>
                <w:szCs w:val="20"/>
              </w:rPr>
              <w:t>5</w:t>
            </w:r>
            <w:r w:rsidRPr="007960C4">
              <w:rPr>
                <w:rFonts w:ascii="Myriad Pro" w:hAnsi="Myriad Pro"/>
                <w:color w:val="000000" w:themeColor="text1"/>
                <w:szCs w:val="20"/>
              </w:rPr>
              <w:t>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92692251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DFFF502" w14:textId="06EF276C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960C4" w:rsidRPr="007960C4" w14:paraId="05619877" w14:textId="1F672A57" w:rsidTr="0074118B">
        <w:trPr>
          <w:trHeight w:val="253"/>
        </w:trPr>
        <w:tc>
          <w:tcPr>
            <w:tcW w:w="4678" w:type="dxa"/>
          </w:tcPr>
          <w:p w14:paraId="5B3F3749" w14:textId="64538BB6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Conference Programme | Half Page</w:t>
            </w:r>
          </w:p>
        </w:tc>
        <w:tc>
          <w:tcPr>
            <w:tcW w:w="2126" w:type="dxa"/>
            <w:shd w:val="clear" w:color="auto" w:fill="auto"/>
          </w:tcPr>
          <w:p w14:paraId="2338D1F3" w14:textId="2193387B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184mm x 132mm</w:t>
            </w:r>
          </w:p>
        </w:tc>
        <w:tc>
          <w:tcPr>
            <w:tcW w:w="2127" w:type="dxa"/>
            <w:shd w:val="clear" w:color="auto" w:fill="auto"/>
          </w:tcPr>
          <w:p w14:paraId="55DB165E" w14:textId="4C34E418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£41</w:t>
            </w:r>
            <w:r w:rsidR="00EA03CB">
              <w:rPr>
                <w:rFonts w:ascii="Myriad Pro" w:hAnsi="Myriad Pro"/>
                <w:color w:val="000000" w:themeColor="text1"/>
                <w:szCs w:val="20"/>
              </w:rPr>
              <w:t>5</w:t>
            </w:r>
            <w:r w:rsidRPr="007960C4">
              <w:rPr>
                <w:rFonts w:ascii="Myriad Pro" w:hAnsi="Myriad Pro"/>
                <w:color w:val="000000" w:themeColor="text1"/>
                <w:szCs w:val="20"/>
              </w:rPr>
              <w:t>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-22429547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3D01290" w14:textId="4E4AAC15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960C4" w:rsidRPr="007960C4" w14:paraId="39375152" w14:textId="7064F8AC" w:rsidTr="0074118B">
        <w:trPr>
          <w:trHeight w:val="253"/>
        </w:trPr>
        <w:tc>
          <w:tcPr>
            <w:tcW w:w="4678" w:type="dxa"/>
          </w:tcPr>
          <w:p w14:paraId="0C22C8CD" w14:textId="37B8972E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Conference Programme | Quarter Page</w:t>
            </w:r>
          </w:p>
        </w:tc>
        <w:tc>
          <w:tcPr>
            <w:tcW w:w="2126" w:type="dxa"/>
            <w:shd w:val="clear" w:color="auto" w:fill="auto"/>
          </w:tcPr>
          <w:p w14:paraId="2D7E2376" w14:textId="03C13203" w:rsidR="004C46C4" w:rsidRPr="007960C4" w:rsidRDefault="004C46C4" w:rsidP="004C46C4">
            <w:pPr>
              <w:rPr>
                <w:rFonts w:ascii="Myriad Pro" w:hAnsi="Myriad Pro"/>
                <w:i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90mm x 132mm</w:t>
            </w:r>
          </w:p>
        </w:tc>
        <w:tc>
          <w:tcPr>
            <w:tcW w:w="2127" w:type="dxa"/>
            <w:shd w:val="clear" w:color="auto" w:fill="auto"/>
          </w:tcPr>
          <w:p w14:paraId="5B23282D" w14:textId="041DE0EF" w:rsidR="004C46C4" w:rsidRPr="007960C4" w:rsidRDefault="004C46C4" w:rsidP="004C46C4">
            <w:pPr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£2</w:t>
            </w:r>
            <w:r w:rsidR="00EA03CB">
              <w:rPr>
                <w:rFonts w:ascii="Myriad Pro" w:hAnsi="Myriad Pro"/>
                <w:color w:val="000000" w:themeColor="text1"/>
                <w:szCs w:val="20"/>
              </w:rPr>
              <w:t>50</w:t>
            </w:r>
            <w:r w:rsidRPr="007960C4">
              <w:rPr>
                <w:rFonts w:ascii="Myriad Pro" w:hAnsi="Myriad Pro"/>
                <w:color w:val="000000" w:themeColor="text1"/>
                <w:szCs w:val="20"/>
              </w:rPr>
              <w:t>.00</w:t>
            </w:r>
          </w:p>
        </w:tc>
        <w:sdt>
          <w:sdtPr>
            <w:rPr>
              <w:rFonts w:ascii="Myriad Pro" w:hAnsi="Myriad Pro"/>
              <w:color w:val="000000" w:themeColor="text1"/>
              <w:szCs w:val="20"/>
            </w:rPr>
            <w:id w:val="-60203040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CA4E0EF" w14:textId="2B8497F3" w:rsidR="004C46C4" w:rsidRPr="007960C4" w:rsidRDefault="004C46C4" w:rsidP="004C46C4">
                <w:pPr>
                  <w:rPr>
                    <w:rFonts w:ascii="Myriad Pro" w:hAnsi="Myriad Pro"/>
                    <w:color w:val="000000" w:themeColor="text1"/>
                    <w:szCs w:val="20"/>
                  </w:rPr>
                </w:pPr>
                <w:r w:rsidRPr="007960C4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</w:tbl>
    <w:p w14:paraId="696F3D6C" w14:textId="0A3BF512" w:rsidR="009116BF" w:rsidRPr="007960C4" w:rsidRDefault="0087036F" w:rsidP="0087036F">
      <w:pPr>
        <w:spacing w:after="0" w:line="240" w:lineRule="auto"/>
        <w:rPr>
          <w:rFonts w:ascii="Myriad Pro" w:hAnsi="Myriad Pro"/>
          <w:bCs/>
          <w:i/>
          <w:color w:val="000000" w:themeColor="text1"/>
          <w:sz w:val="20"/>
          <w:szCs w:val="20"/>
        </w:rPr>
      </w:pPr>
      <w:r w:rsidRPr="007960C4">
        <w:rPr>
          <w:rFonts w:ascii="Myriad Pro" w:hAnsi="Myriad Pro"/>
          <w:bCs/>
          <w:i/>
          <w:color w:val="000000" w:themeColor="text1"/>
          <w:sz w:val="20"/>
          <w:szCs w:val="20"/>
        </w:rPr>
        <w:t>*Please speak to our Sponsorship and Exhibition Officer for bleed requirements</w:t>
      </w:r>
    </w:p>
    <w:p w14:paraId="39355E8C" w14:textId="77777777" w:rsidR="0087036F" w:rsidRPr="007960C4" w:rsidRDefault="0087036F" w:rsidP="0053550D">
      <w:pPr>
        <w:spacing w:line="240" w:lineRule="auto"/>
        <w:rPr>
          <w:rFonts w:ascii="Myriad Pro" w:hAnsi="Myriad Pro"/>
          <w:i/>
          <w:color w:val="000000" w:themeColor="text1"/>
          <w:szCs w:val="20"/>
        </w:rPr>
      </w:pPr>
    </w:p>
    <w:tbl>
      <w:tblPr>
        <w:tblStyle w:val="GridTable1Light-Accent1"/>
        <w:tblW w:w="0" w:type="auto"/>
        <w:tblBorders>
          <w:top w:val="single" w:sz="4" w:space="0" w:color="596CDD"/>
          <w:left w:val="single" w:sz="4" w:space="0" w:color="596CDD"/>
          <w:bottom w:val="single" w:sz="4" w:space="0" w:color="596CDD"/>
          <w:right w:val="single" w:sz="4" w:space="0" w:color="596CDD"/>
          <w:insideH w:val="single" w:sz="4" w:space="0" w:color="596CDD"/>
          <w:insideV w:val="single" w:sz="4" w:space="0" w:color="596CDD"/>
        </w:tblBorders>
        <w:tblLook w:val="04A0" w:firstRow="1" w:lastRow="0" w:firstColumn="1" w:lastColumn="0" w:noHBand="0" w:noVBand="1"/>
      </w:tblPr>
      <w:tblGrid>
        <w:gridCol w:w="1413"/>
        <w:gridCol w:w="4678"/>
        <w:gridCol w:w="870"/>
        <w:gridCol w:w="2775"/>
      </w:tblGrid>
      <w:tr w:rsidR="007960C4" w:rsidRPr="007960C4" w14:paraId="529210C6" w14:textId="77777777" w:rsidTr="00767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4"/>
            <w:shd w:val="clear" w:color="auto" w:fill="auto"/>
          </w:tcPr>
          <w:p w14:paraId="6A5178BE" w14:textId="6BB2B3DC" w:rsidR="009116BF" w:rsidRPr="007960C4" w:rsidRDefault="009116BF" w:rsidP="009116BF">
            <w:pPr>
              <w:rPr>
                <w:rFonts w:ascii="Myriad Pro" w:hAnsi="Myriad Pro"/>
                <w:b w:val="0"/>
                <w:i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b w:val="0"/>
                <w:i/>
                <w:color w:val="000000" w:themeColor="text1"/>
                <w:sz w:val="20"/>
                <w:szCs w:val="20"/>
              </w:rPr>
              <w:t>By signing this agreement, you are agreeing to IATEFL’s payment terms and conditions. On receipt of this booking form, IATEFL will confirm your booking and will send an invoice for payment.</w:t>
            </w:r>
          </w:p>
        </w:tc>
      </w:tr>
      <w:tr w:rsidR="007960C4" w:rsidRPr="007960C4" w14:paraId="67810084" w14:textId="77777777" w:rsidTr="009116B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9A7085" w14:textId="62D5C82E" w:rsidR="009116BF" w:rsidRPr="007960C4" w:rsidRDefault="009116BF" w:rsidP="00767A16">
            <w:pPr>
              <w:rPr>
                <w:rFonts w:ascii="Myriad Pro" w:hAnsi="Myriad Pro"/>
                <w:bCs w:val="0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b w:val="0"/>
                <w:color w:val="000000" w:themeColor="text1"/>
                <w:szCs w:val="20"/>
              </w:rPr>
              <w:t>Total Cost:</w:t>
            </w:r>
          </w:p>
        </w:tc>
        <w:tc>
          <w:tcPr>
            <w:tcW w:w="8323" w:type="dxa"/>
            <w:gridSpan w:val="3"/>
          </w:tcPr>
          <w:p w14:paraId="67DB6A11" w14:textId="5F7189EC" w:rsidR="009116BF" w:rsidRPr="007960C4" w:rsidRDefault="009116BF" w:rsidP="0076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  <w:tr w:rsidR="007960C4" w:rsidRPr="007960C4" w14:paraId="37363B6A" w14:textId="77777777" w:rsidTr="00CF7C5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086CD9" w14:textId="0EE8E4D1" w:rsidR="009116BF" w:rsidRPr="007960C4" w:rsidRDefault="009116BF" w:rsidP="00767A16">
            <w:pPr>
              <w:rPr>
                <w:rFonts w:ascii="Myriad Pro" w:hAnsi="Myriad Pro"/>
                <w:b w:val="0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b w:val="0"/>
                <w:color w:val="000000" w:themeColor="text1"/>
                <w:szCs w:val="20"/>
              </w:rPr>
              <w:t>Signature:</w:t>
            </w:r>
          </w:p>
        </w:tc>
        <w:tc>
          <w:tcPr>
            <w:tcW w:w="4678" w:type="dxa"/>
          </w:tcPr>
          <w:p w14:paraId="6819B7A2" w14:textId="77777777" w:rsidR="009116BF" w:rsidRPr="007960C4" w:rsidRDefault="009116BF" w:rsidP="0076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color w:val="000000" w:themeColor="text1"/>
                <w:szCs w:val="20"/>
              </w:rPr>
            </w:pPr>
          </w:p>
        </w:tc>
        <w:tc>
          <w:tcPr>
            <w:tcW w:w="870" w:type="dxa"/>
          </w:tcPr>
          <w:p w14:paraId="3DA6ADF9" w14:textId="0FB5D91E" w:rsidR="009116BF" w:rsidRPr="007960C4" w:rsidRDefault="009116BF" w:rsidP="0076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000000" w:themeColor="text1"/>
                <w:szCs w:val="20"/>
              </w:rPr>
            </w:pPr>
            <w:r w:rsidRPr="007960C4">
              <w:rPr>
                <w:rFonts w:ascii="Myriad Pro" w:hAnsi="Myriad Pro"/>
                <w:color w:val="000000" w:themeColor="text1"/>
                <w:szCs w:val="20"/>
              </w:rPr>
              <w:t>Date:</w:t>
            </w:r>
          </w:p>
        </w:tc>
        <w:tc>
          <w:tcPr>
            <w:tcW w:w="2775" w:type="dxa"/>
          </w:tcPr>
          <w:p w14:paraId="6F44A336" w14:textId="21C509C3" w:rsidR="009116BF" w:rsidRPr="007960C4" w:rsidRDefault="009116BF" w:rsidP="0076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000000" w:themeColor="text1"/>
                <w:szCs w:val="20"/>
              </w:rPr>
            </w:pPr>
          </w:p>
        </w:tc>
      </w:tr>
    </w:tbl>
    <w:p w14:paraId="02E17AEC" w14:textId="1A68C520" w:rsidR="009116BF" w:rsidRPr="007960C4" w:rsidRDefault="009116BF" w:rsidP="0053550D">
      <w:pPr>
        <w:spacing w:line="240" w:lineRule="auto"/>
        <w:rPr>
          <w:rFonts w:ascii="Myriad Pro" w:hAnsi="Myriad Pro"/>
          <w:color w:val="000000" w:themeColor="text1"/>
          <w:szCs w:val="20"/>
        </w:rPr>
      </w:pPr>
    </w:p>
    <w:p w14:paraId="405F0F80" w14:textId="6E1A2C9C" w:rsidR="009116BF" w:rsidRPr="007960C4" w:rsidRDefault="009116BF" w:rsidP="0053550D">
      <w:pPr>
        <w:spacing w:line="240" w:lineRule="auto"/>
        <w:rPr>
          <w:rFonts w:ascii="Myriad Pro" w:hAnsi="Myriad Pro"/>
          <w:color w:val="000000" w:themeColor="text1"/>
          <w:szCs w:val="20"/>
        </w:rPr>
      </w:pPr>
      <w:r w:rsidRPr="007960C4">
        <w:rPr>
          <w:rFonts w:ascii="Myriad Pro" w:hAnsi="Myriad Pro"/>
          <w:b/>
          <w:color w:val="000000" w:themeColor="text1"/>
          <w:szCs w:val="20"/>
        </w:rPr>
        <w:t xml:space="preserve">Please return this form to </w:t>
      </w:r>
      <w:hyperlink r:id="rId7" w:history="1">
        <w:r w:rsidRPr="007960C4">
          <w:rPr>
            <w:rStyle w:val="Hyperlink"/>
            <w:rFonts w:ascii="Myriad Pro" w:hAnsi="Myriad Pro"/>
            <w:b/>
            <w:color w:val="000000" w:themeColor="text1"/>
            <w:szCs w:val="20"/>
          </w:rPr>
          <w:t>exhibition@iatefl.org</w:t>
        </w:r>
      </w:hyperlink>
    </w:p>
    <w:sectPr w:rsidR="009116BF" w:rsidRPr="007960C4" w:rsidSect="00B75767">
      <w:headerReference w:type="default" r:id="rId8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EDAA" w14:textId="77777777" w:rsidR="009116BF" w:rsidRDefault="009116BF" w:rsidP="009116BF">
      <w:pPr>
        <w:spacing w:after="0" w:line="240" w:lineRule="auto"/>
      </w:pPr>
      <w:r>
        <w:separator/>
      </w:r>
    </w:p>
  </w:endnote>
  <w:endnote w:type="continuationSeparator" w:id="0">
    <w:p w14:paraId="1027A8BF" w14:textId="77777777" w:rsidR="009116BF" w:rsidRDefault="009116BF" w:rsidP="009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75E9" w14:textId="77777777" w:rsidR="009116BF" w:rsidRDefault="009116BF" w:rsidP="009116BF">
      <w:pPr>
        <w:spacing w:after="0" w:line="240" w:lineRule="auto"/>
      </w:pPr>
      <w:r>
        <w:separator/>
      </w:r>
    </w:p>
  </w:footnote>
  <w:footnote w:type="continuationSeparator" w:id="0">
    <w:p w14:paraId="281CE29E" w14:textId="77777777" w:rsidR="009116BF" w:rsidRDefault="009116BF" w:rsidP="009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562B" w14:textId="43683C76" w:rsidR="009116BF" w:rsidRPr="004F1E72" w:rsidRDefault="00371992" w:rsidP="009116BF">
    <w:pPr>
      <w:spacing w:after="0" w:line="240" w:lineRule="auto"/>
      <w:ind w:left="2"/>
      <w:rPr>
        <w:rFonts w:ascii="Century Gothic" w:hAnsi="Century Gothic"/>
        <w:color w:val="1F598C"/>
      </w:rPr>
    </w:pPr>
    <w:r w:rsidRPr="004F1E72">
      <w:rPr>
        <w:rFonts w:ascii="Century Gothic" w:hAnsi="Century Gothic" w:cs="Myriad Pro"/>
        <w:b/>
        <w:bCs/>
        <w:color w:val="1F598C"/>
        <w:sz w:val="40"/>
        <w:szCs w:val="40"/>
      </w:rPr>
      <w:t>Conference Preview Brochure &amp; Programme Advertising Booking Form</w:t>
    </w:r>
  </w:p>
  <w:p w14:paraId="7EE539ED" w14:textId="222BE794" w:rsidR="009116BF" w:rsidRPr="004F1E72" w:rsidRDefault="00371992" w:rsidP="009116BF">
    <w:pPr>
      <w:spacing w:after="0" w:line="240" w:lineRule="auto"/>
      <w:ind w:left="2"/>
      <w:rPr>
        <w:rFonts w:ascii="Century Gothic" w:hAnsi="Century Gothic"/>
        <w:b/>
        <w:color w:val="1F598C"/>
        <w:sz w:val="24"/>
      </w:rPr>
    </w:pPr>
    <w:r w:rsidRPr="004F1E72">
      <w:rPr>
        <w:rFonts w:ascii="Century Gothic" w:hAnsi="Century Gothic"/>
        <w:b/>
        <w:color w:val="1F598C"/>
        <w:sz w:val="24"/>
      </w:rPr>
      <w:t xml:space="preserve">Preview Brochure Artwork </w:t>
    </w:r>
    <w:r w:rsidRPr="00EA03CB">
      <w:rPr>
        <w:rFonts w:ascii="Century Gothic" w:hAnsi="Century Gothic"/>
        <w:b/>
        <w:color w:val="1F598C"/>
        <w:sz w:val="24"/>
      </w:rPr>
      <w:t xml:space="preserve">Deadline: </w:t>
    </w:r>
    <w:r w:rsidR="00EA03CB" w:rsidRPr="00EA03CB">
      <w:rPr>
        <w:rFonts w:ascii="Century Gothic" w:hAnsi="Century Gothic"/>
        <w:b/>
        <w:color w:val="1F598C"/>
        <w:sz w:val="24"/>
      </w:rPr>
      <w:t>Wednesday 13</w:t>
    </w:r>
    <w:r w:rsidR="00EA03CB" w:rsidRPr="00EA03CB">
      <w:rPr>
        <w:rFonts w:ascii="Century Gothic" w:hAnsi="Century Gothic"/>
        <w:b/>
        <w:color w:val="1F598C"/>
        <w:sz w:val="24"/>
        <w:vertAlign w:val="superscript"/>
      </w:rPr>
      <w:t>th</w:t>
    </w:r>
    <w:r w:rsidR="00EA03CB" w:rsidRPr="00EA03CB">
      <w:rPr>
        <w:rFonts w:ascii="Century Gothic" w:hAnsi="Century Gothic"/>
        <w:b/>
        <w:color w:val="1F598C"/>
        <w:sz w:val="24"/>
      </w:rPr>
      <w:t xml:space="preserve"> December 2023</w:t>
    </w:r>
  </w:p>
  <w:p w14:paraId="3B54EF56" w14:textId="6E0FF76C" w:rsidR="00371992" w:rsidRPr="004F1E72" w:rsidRDefault="00371992" w:rsidP="009116BF">
    <w:pPr>
      <w:spacing w:after="0" w:line="240" w:lineRule="auto"/>
      <w:ind w:left="2"/>
      <w:rPr>
        <w:rFonts w:ascii="Century Gothic" w:hAnsi="Century Gothic"/>
        <w:b/>
        <w:color w:val="1F598C"/>
        <w:sz w:val="24"/>
      </w:rPr>
    </w:pPr>
    <w:r w:rsidRPr="004F1E72">
      <w:rPr>
        <w:rFonts w:ascii="Century Gothic" w:hAnsi="Century Gothic"/>
        <w:b/>
        <w:color w:val="1F598C"/>
        <w:sz w:val="24"/>
      </w:rPr>
      <w:t xml:space="preserve">Conference Programme Artwork </w:t>
    </w:r>
    <w:r w:rsidRPr="00EA03CB">
      <w:rPr>
        <w:rFonts w:ascii="Century Gothic" w:hAnsi="Century Gothic"/>
        <w:b/>
        <w:color w:val="1F598C"/>
        <w:sz w:val="24"/>
      </w:rPr>
      <w:t xml:space="preserve">Deadline: </w:t>
    </w:r>
    <w:r w:rsidR="00EA03CB" w:rsidRPr="00EA03CB">
      <w:rPr>
        <w:rFonts w:ascii="Century Gothic" w:hAnsi="Century Gothic"/>
        <w:b/>
        <w:color w:val="1F598C"/>
        <w:sz w:val="24"/>
      </w:rPr>
      <w:t>Wednesday 7</w:t>
    </w:r>
    <w:r w:rsidR="00F16045" w:rsidRPr="00EA03CB">
      <w:rPr>
        <w:rFonts w:ascii="Century Gothic" w:hAnsi="Century Gothic"/>
        <w:b/>
        <w:color w:val="1F598C"/>
        <w:sz w:val="24"/>
        <w:vertAlign w:val="superscript"/>
      </w:rPr>
      <w:t>th</w:t>
    </w:r>
    <w:r w:rsidR="00D542D4" w:rsidRPr="00EA03CB">
      <w:rPr>
        <w:rFonts w:ascii="Century Gothic" w:hAnsi="Century Gothic"/>
        <w:b/>
        <w:color w:val="1F598C"/>
        <w:sz w:val="24"/>
      </w:rPr>
      <w:t xml:space="preserve"> February 202</w:t>
    </w:r>
    <w:r w:rsidR="00EA03CB" w:rsidRPr="00EA03CB">
      <w:rPr>
        <w:rFonts w:ascii="Century Gothic" w:hAnsi="Century Gothic"/>
        <w:b/>
        <w:color w:val="1F598C"/>
        <w:sz w:val="24"/>
      </w:rPr>
      <w:t>4</w:t>
    </w:r>
  </w:p>
  <w:p w14:paraId="2C5DFCAF" w14:textId="77777777" w:rsidR="009116BF" w:rsidRPr="00D542D4" w:rsidRDefault="009116BF">
    <w:pPr>
      <w:pStyle w:val="Header"/>
      <w:rPr>
        <w:color w:val="6017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0B4F"/>
    <w:multiLevelType w:val="hybridMultilevel"/>
    <w:tmpl w:val="5C0EE54A"/>
    <w:lvl w:ilvl="0" w:tplc="397CB7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39"/>
    <w:rsid w:val="0012264B"/>
    <w:rsid w:val="001B5559"/>
    <w:rsid w:val="001F623D"/>
    <w:rsid w:val="0028075C"/>
    <w:rsid w:val="00281CEF"/>
    <w:rsid w:val="00291EE3"/>
    <w:rsid w:val="003331A1"/>
    <w:rsid w:val="00371992"/>
    <w:rsid w:val="003B7851"/>
    <w:rsid w:val="00477979"/>
    <w:rsid w:val="004C46C4"/>
    <w:rsid w:val="004F1E72"/>
    <w:rsid w:val="0053550D"/>
    <w:rsid w:val="006D0089"/>
    <w:rsid w:val="007142B2"/>
    <w:rsid w:val="00732087"/>
    <w:rsid w:val="00735179"/>
    <w:rsid w:val="0074118B"/>
    <w:rsid w:val="007960C4"/>
    <w:rsid w:val="0087036F"/>
    <w:rsid w:val="008D20D7"/>
    <w:rsid w:val="008E5F18"/>
    <w:rsid w:val="008F0E3A"/>
    <w:rsid w:val="008F6978"/>
    <w:rsid w:val="009116BF"/>
    <w:rsid w:val="009626B3"/>
    <w:rsid w:val="00A65A39"/>
    <w:rsid w:val="00B03808"/>
    <w:rsid w:val="00B75767"/>
    <w:rsid w:val="00CB6950"/>
    <w:rsid w:val="00CF7C5D"/>
    <w:rsid w:val="00D542D4"/>
    <w:rsid w:val="00EA03CB"/>
    <w:rsid w:val="00F16045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9410"/>
  <w15:docId w15:val="{6EDC839E-5D3A-40AB-97F0-1AFDC0C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E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5F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E5F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8E5F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1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B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62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IATEFL-SVR\Company\Conference\2022%20Belfast%2017-20%20May\Exhibition%20and%20Sponsorship\1.%20Exhibition\Booking%20Forms\exhibition@iate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Burton</dc:creator>
  <cp:keywords/>
  <cp:lastModifiedBy>Annie Park</cp:lastModifiedBy>
  <cp:revision>5</cp:revision>
  <dcterms:created xsi:type="dcterms:W3CDTF">2023-08-23T12:54:00Z</dcterms:created>
  <dcterms:modified xsi:type="dcterms:W3CDTF">2023-10-09T14:28:00Z</dcterms:modified>
</cp:coreProperties>
</file>